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E" w:rsidRPr="004C0AC4" w:rsidRDefault="00424473" w:rsidP="004244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AC4">
        <w:rPr>
          <w:rFonts w:ascii="Times New Roman" w:hAnsi="Times New Roman" w:cs="Times New Roman"/>
          <w:b/>
          <w:sz w:val="40"/>
          <w:szCs w:val="40"/>
        </w:rPr>
        <w:t>Таблица «Общие формулы классов неорганических веществ»</w:t>
      </w:r>
    </w:p>
    <w:tbl>
      <w:tblPr>
        <w:tblStyle w:val="a7"/>
        <w:tblW w:w="0" w:type="auto"/>
        <w:tblLook w:val="04A0"/>
      </w:tblPr>
      <w:tblGrid>
        <w:gridCol w:w="4077"/>
        <w:gridCol w:w="2357"/>
        <w:gridCol w:w="2038"/>
        <w:gridCol w:w="1948"/>
      </w:tblGrid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b/>
                <w:sz w:val="40"/>
                <w:szCs w:val="40"/>
              </w:rPr>
              <w:t>Класс неорганических веществ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b/>
                <w:sz w:val="40"/>
                <w:szCs w:val="40"/>
              </w:rPr>
              <w:t>Формула</w:t>
            </w:r>
          </w:p>
        </w:tc>
      </w:tr>
      <w:tr w:rsidR="00424473" w:rsidRPr="004C0AC4" w:rsidTr="004C0AC4">
        <w:tc>
          <w:tcPr>
            <w:tcW w:w="4077" w:type="dxa"/>
            <w:vMerge w:val="restart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оксиды</w:t>
            </w:r>
          </w:p>
        </w:tc>
        <w:tc>
          <w:tcPr>
            <w:tcW w:w="2357" w:type="dxa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основные</w:t>
            </w:r>
          </w:p>
        </w:tc>
        <w:tc>
          <w:tcPr>
            <w:tcW w:w="2038" w:type="dxa"/>
            <w:vMerge w:val="restart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AC4">
              <w:rPr>
                <w:rFonts w:ascii="Times New Roman" w:hAnsi="Times New Roman" w:cs="Times New Roman"/>
                <w:sz w:val="48"/>
                <w:szCs w:val="48"/>
              </w:rPr>
              <w:t>ЭО</w:t>
            </w:r>
          </w:p>
        </w:tc>
        <w:tc>
          <w:tcPr>
            <w:tcW w:w="1948" w:type="dxa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</w:rPr>
              <w:t>МеО</w:t>
            </w:r>
            <w:proofErr w:type="spellEnd"/>
          </w:p>
        </w:tc>
      </w:tr>
      <w:tr w:rsidR="00424473" w:rsidRPr="004C0AC4" w:rsidTr="004C0AC4">
        <w:tc>
          <w:tcPr>
            <w:tcW w:w="4077" w:type="dxa"/>
            <w:vMerge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57" w:type="dxa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кислотные</w:t>
            </w:r>
          </w:p>
        </w:tc>
        <w:tc>
          <w:tcPr>
            <w:tcW w:w="2038" w:type="dxa"/>
            <w:vMerge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48" w:type="dxa"/>
            <w:vAlign w:val="center"/>
          </w:tcPr>
          <w:p w:rsidR="00424473" w:rsidRPr="004C0AC4" w:rsidRDefault="00424473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</w:rPr>
              <w:t>неМеО</w:t>
            </w:r>
            <w:proofErr w:type="spellEnd"/>
          </w:p>
        </w:tc>
      </w:tr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основания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</w:rPr>
              <w:t>МеОН</w:t>
            </w:r>
            <w:proofErr w:type="spellEnd"/>
          </w:p>
        </w:tc>
      </w:tr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кислоты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HR</w:t>
            </w:r>
          </w:p>
        </w:tc>
      </w:tr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средние соли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MeR</w:t>
            </w:r>
            <w:proofErr w:type="spellEnd"/>
          </w:p>
        </w:tc>
      </w:tr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гидрид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MeH</w:t>
            </w:r>
            <w:proofErr w:type="spellEnd"/>
          </w:p>
        </w:tc>
      </w:tr>
      <w:tr w:rsidR="00424473" w:rsidRPr="004C0AC4" w:rsidTr="004C0AC4">
        <w:tc>
          <w:tcPr>
            <w:tcW w:w="6434" w:type="dxa"/>
            <w:gridSpan w:val="2"/>
            <w:vAlign w:val="center"/>
          </w:tcPr>
          <w:p w:rsidR="00424473" w:rsidRPr="004C0AC4" w:rsidRDefault="004C0AC4" w:rsidP="003378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нитрид</w:t>
            </w:r>
          </w:p>
        </w:tc>
        <w:tc>
          <w:tcPr>
            <w:tcW w:w="3986" w:type="dxa"/>
            <w:gridSpan w:val="2"/>
            <w:vAlign w:val="center"/>
          </w:tcPr>
          <w:p w:rsidR="00424473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MeN</w:t>
            </w:r>
            <w:proofErr w:type="spellEnd"/>
          </w:p>
        </w:tc>
      </w:tr>
      <w:tr w:rsidR="004C0AC4" w:rsidRPr="004C0AC4" w:rsidTr="004C0AC4">
        <w:tc>
          <w:tcPr>
            <w:tcW w:w="6434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карбид</w:t>
            </w:r>
          </w:p>
        </w:tc>
        <w:tc>
          <w:tcPr>
            <w:tcW w:w="3986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MeC</w:t>
            </w:r>
            <w:proofErr w:type="spellEnd"/>
          </w:p>
        </w:tc>
      </w:tr>
      <w:tr w:rsidR="004C0AC4" w:rsidRPr="004C0AC4" w:rsidTr="004C0AC4">
        <w:tc>
          <w:tcPr>
            <w:tcW w:w="6434" w:type="dxa"/>
            <w:gridSpan w:val="2"/>
            <w:vAlign w:val="center"/>
          </w:tcPr>
          <w:p w:rsidR="004C0AC4" w:rsidRPr="004C0AC4" w:rsidRDefault="004C0AC4" w:rsidP="003378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силицид</w:t>
            </w:r>
          </w:p>
        </w:tc>
        <w:tc>
          <w:tcPr>
            <w:tcW w:w="3986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MeSi</w:t>
            </w:r>
            <w:proofErr w:type="spellEnd"/>
          </w:p>
        </w:tc>
      </w:tr>
      <w:tr w:rsidR="004C0AC4" w:rsidRPr="004C0AC4" w:rsidTr="004C0AC4">
        <w:tc>
          <w:tcPr>
            <w:tcW w:w="6434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фосфид</w:t>
            </w:r>
          </w:p>
        </w:tc>
        <w:tc>
          <w:tcPr>
            <w:tcW w:w="3986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MeP</w:t>
            </w:r>
            <w:proofErr w:type="spellEnd"/>
          </w:p>
        </w:tc>
      </w:tr>
      <w:tr w:rsidR="004C0AC4" w:rsidRPr="004C0AC4" w:rsidTr="004C0AC4">
        <w:tc>
          <w:tcPr>
            <w:tcW w:w="6434" w:type="dxa"/>
            <w:gridSpan w:val="2"/>
            <w:vAlign w:val="center"/>
          </w:tcPr>
          <w:p w:rsidR="004C0AC4" w:rsidRPr="004C0AC4" w:rsidRDefault="004C0AC4" w:rsidP="003378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сульфид</w:t>
            </w:r>
          </w:p>
        </w:tc>
        <w:tc>
          <w:tcPr>
            <w:tcW w:w="3986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MeS</w:t>
            </w:r>
            <w:proofErr w:type="spellEnd"/>
          </w:p>
        </w:tc>
      </w:tr>
      <w:tr w:rsidR="004C0AC4" w:rsidRPr="004C0AC4" w:rsidTr="004C0AC4">
        <w:tc>
          <w:tcPr>
            <w:tcW w:w="6434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C0AC4">
              <w:rPr>
                <w:rFonts w:ascii="Times New Roman" w:hAnsi="Times New Roman" w:cs="Times New Roman"/>
                <w:sz w:val="40"/>
                <w:szCs w:val="40"/>
              </w:rPr>
              <w:t>хлорид</w:t>
            </w:r>
          </w:p>
        </w:tc>
        <w:tc>
          <w:tcPr>
            <w:tcW w:w="3986" w:type="dxa"/>
            <w:gridSpan w:val="2"/>
            <w:vAlign w:val="center"/>
          </w:tcPr>
          <w:p w:rsidR="004C0AC4" w:rsidRPr="004C0AC4" w:rsidRDefault="004C0AC4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MeCl</w:t>
            </w:r>
            <w:proofErr w:type="spellEnd"/>
          </w:p>
        </w:tc>
      </w:tr>
      <w:tr w:rsidR="003378FB" w:rsidRPr="004C0AC4" w:rsidTr="004C0AC4">
        <w:tc>
          <w:tcPr>
            <w:tcW w:w="6434" w:type="dxa"/>
            <w:gridSpan w:val="2"/>
            <w:vAlign w:val="center"/>
          </w:tcPr>
          <w:p w:rsidR="003378FB" w:rsidRPr="004C0AC4" w:rsidRDefault="003378FB" w:rsidP="003378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бромид</w:t>
            </w:r>
          </w:p>
        </w:tc>
        <w:tc>
          <w:tcPr>
            <w:tcW w:w="3986" w:type="dxa"/>
            <w:gridSpan w:val="2"/>
            <w:vAlign w:val="center"/>
          </w:tcPr>
          <w:p w:rsidR="003378FB" w:rsidRPr="003378FB" w:rsidRDefault="003378FB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Br</w:t>
            </w:r>
            <w:proofErr w:type="spellEnd"/>
          </w:p>
        </w:tc>
      </w:tr>
      <w:tr w:rsidR="003378FB" w:rsidRPr="004C0AC4" w:rsidTr="004C0AC4">
        <w:tc>
          <w:tcPr>
            <w:tcW w:w="6434" w:type="dxa"/>
            <w:gridSpan w:val="2"/>
            <w:vAlign w:val="center"/>
          </w:tcPr>
          <w:p w:rsidR="003378FB" w:rsidRDefault="003378FB" w:rsidP="004C0AC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йодид</w:t>
            </w:r>
          </w:p>
        </w:tc>
        <w:tc>
          <w:tcPr>
            <w:tcW w:w="3986" w:type="dxa"/>
            <w:gridSpan w:val="2"/>
            <w:vAlign w:val="center"/>
          </w:tcPr>
          <w:p w:rsidR="003378FB" w:rsidRPr="003378FB" w:rsidRDefault="003378FB" w:rsidP="004C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4C0AC4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  <w:proofErr w:type="spellEnd"/>
          </w:p>
        </w:tc>
      </w:tr>
    </w:tbl>
    <w:p w:rsidR="00424473" w:rsidRDefault="004C0AC4" w:rsidP="00424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AC4" w:rsidRDefault="004C0AC4" w:rsidP="0042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химический элемент</w:t>
      </w:r>
    </w:p>
    <w:p w:rsidR="004C0AC4" w:rsidRDefault="004C0AC4" w:rsidP="004244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элемент металл</w:t>
      </w:r>
    </w:p>
    <w:p w:rsidR="004C0AC4" w:rsidRDefault="004C0AC4" w:rsidP="004244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элемент неметалл</w:t>
      </w:r>
    </w:p>
    <w:p w:rsidR="004C0AC4" w:rsidRDefault="004C0AC4" w:rsidP="0042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8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остато</w:t>
      </w:r>
      <w:r w:rsidR="00147A37">
        <w:rPr>
          <w:rFonts w:ascii="Times New Roman" w:hAnsi="Times New Roman" w:cs="Times New Roman"/>
          <w:sz w:val="28"/>
          <w:szCs w:val="28"/>
        </w:rPr>
        <w:t>к</w:t>
      </w:r>
    </w:p>
    <w:p w:rsidR="004C0AC4" w:rsidRPr="004C0AC4" w:rsidRDefault="004C0AC4" w:rsidP="0042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AC4" w:rsidRPr="00424473" w:rsidRDefault="004C0AC4" w:rsidP="004244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0AC4" w:rsidRPr="00424473" w:rsidSect="00424473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72" w:rsidRDefault="00825972" w:rsidP="00424473">
      <w:pPr>
        <w:spacing w:after="0" w:line="240" w:lineRule="auto"/>
      </w:pPr>
      <w:r>
        <w:separator/>
      </w:r>
    </w:p>
  </w:endnote>
  <w:endnote w:type="continuationSeparator" w:id="0">
    <w:p w:rsidR="00825972" w:rsidRDefault="00825972" w:rsidP="0042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72" w:rsidRDefault="00825972" w:rsidP="00424473">
      <w:pPr>
        <w:spacing w:after="0" w:line="240" w:lineRule="auto"/>
      </w:pPr>
      <w:r>
        <w:separator/>
      </w:r>
    </w:p>
  </w:footnote>
  <w:footnote w:type="continuationSeparator" w:id="0">
    <w:p w:rsidR="00825972" w:rsidRDefault="00825972" w:rsidP="0042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73" w:rsidRPr="00424473" w:rsidRDefault="0042447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24473">
      <w:rPr>
        <w:rFonts w:ascii="Times New Roman" w:hAnsi="Times New Roman" w:cs="Times New Roman"/>
      </w:rPr>
      <w:t>Приложение №</w:t>
    </w:r>
    <w:r w:rsidR="004C0AC4">
      <w:rPr>
        <w:rFonts w:ascii="Times New Roman" w:hAnsi="Times New Roman" w:cs="Times New Roman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4473"/>
    <w:rsid w:val="00147A37"/>
    <w:rsid w:val="003378FB"/>
    <w:rsid w:val="00424473"/>
    <w:rsid w:val="004B1AA1"/>
    <w:rsid w:val="004C0AC4"/>
    <w:rsid w:val="0064160E"/>
    <w:rsid w:val="00825972"/>
    <w:rsid w:val="00FA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473"/>
  </w:style>
  <w:style w:type="paragraph" w:styleId="a5">
    <w:name w:val="footer"/>
    <w:basedOn w:val="a"/>
    <w:link w:val="a6"/>
    <w:uiPriority w:val="99"/>
    <w:unhideWhenUsed/>
    <w:rsid w:val="0042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473"/>
  </w:style>
  <w:style w:type="table" w:styleId="a7">
    <w:name w:val="Table Grid"/>
    <w:basedOn w:val="a1"/>
    <w:uiPriority w:val="59"/>
    <w:rsid w:val="0042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8FA2-791D-4F68-A03F-6E15F2C1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dcterms:created xsi:type="dcterms:W3CDTF">2013-05-27T05:04:00Z</dcterms:created>
  <dcterms:modified xsi:type="dcterms:W3CDTF">2013-11-27T18:44:00Z</dcterms:modified>
</cp:coreProperties>
</file>